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E9" w:rsidRPr="003A50F0" w:rsidRDefault="00D876D5" w:rsidP="00D876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121920</wp:posOffset>
            </wp:positionV>
            <wp:extent cx="2678430" cy="3918585"/>
            <wp:effectExtent l="19050" t="0" r="7620" b="0"/>
            <wp:wrapTight wrapText="bothSides">
              <wp:wrapPolygon edited="0">
                <wp:start x="615" y="0"/>
                <wp:lineTo x="-154" y="735"/>
                <wp:lineTo x="-154" y="20161"/>
                <wp:lineTo x="154" y="21526"/>
                <wp:lineTo x="615" y="21526"/>
                <wp:lineTo x="20893" y="21526"/>
                <wp:lineTo x="21354" y="21526"/>
                <wp:lineTo x="21661" y="20896"/>
                <wp:lineTo x="21661" y="735"/>
                <wp:lineTo x="21354" y="105"/>
                <wp:lineTo x="20893" y="0"/>
                <wp:lineTo x="615" y="0"/>
              </wp:wrapPolygon>
            </wp:wrapTight>
            <wp:docPr id="10" name="Рисунок 2" descr="C:\Users\Любовь Анатольевна\Desktop\оформ работы\куб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 Анатольевна\Desktop\оформ работы\куб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918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Style w:val="a4"/>
          <w:color w:val="000000"/>
          <w:sz w:val="28"/>
          <w:szCs w:val="28"/>
        </w:rPr>
        <w:t xml:space="preserve">Дидактическое </w:t>
      </w:r>
      <w:r w:rsidR="00A83CE9" w:rsidRPr="003A50F0">
        <w:rPr>
          <w:rStyle w:val="a4"/>
          <w:color w:val="000000"/>
          <w:sz w:val="28"/>
          <w:szCs w:val="28"/>
        </w:rPr>
        <w:t xml:space="preserve">пособие </w:t>
      </w:r>
      <w:r>
        <w:rPr>
          <w:rStyle w:val="a4"/>
          <w:color w:val="000000"/>
          <w:sz w:val="28"/>
          <w:szCs w:val="28"/>
        </w:rPr>
        <w:t xml:space="preserve">    </w:t>
      </w:r>
      <w:r w:rsidR="00A83CE9" w:rsidRPr="003A50F0">
        <w:rPr>
          <w:rStyle w:val="a4"/>
          <w:color w:val="000000"/>
          <w:sz w:val="28"/>
          <w:szCs w:val="28"/>
        </w:rPr>
        <w:t>«</w:t>
      </w:r>
      <w:r w:rsidR="002537FC" w:rsidRPr="003A50F0">
        <w:rPr>
          <w:rStyle w:val="a4"/>
          <w:color w:val="000000"/>
          <w:sz w:val="28"/>
          <w:szCs w:val="28"/>
        </w:rPr>
        <w:t>М</w:t>
      </w:r>
      <w:r w:rsidR="003A50F0">
        <w:rPr>
          <w:rStyle w:val="a4"/>
          <w:color w:val="000000"/>
          <w:sz w:val="28"/>
          <w:szCs w:val="28"/>
        </w:rPr>
        <w:t>а</w:t>
      </w:r>
      <w:r w:rsidR="002537FC" w:rsidRPr="003A50F0">
        <w:rPr>
          <w:rStyle w:val="a4"/>
          <w:color w:val="000000"/>
          <w:sz w:val="28"/>
          <w:szCs w:val="28"/>
        </w:rPr>
        <w:t>тематический куб</w:t>
      </w:r>
      <w:r w:rsidR="00A83CE9" w:rsidRPr="003A50F0">
        <w:rPr>
          <w:rStyle w:val="a4"/>
          <w:color w:val="000000"/>
          <w:sz w:val="28"/>
          <w:szCs w:val="28"/>
        </w:rPr>
        <w:t>»</w:t>
      </w:r>
    </w:p>
    <w:p w:rsidR="004606A3" w:rsidRPr="003A50F0" w:rsidRDefault="00A83CE9" w:rsidP="003A50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3A50F0">
        <w:rPr>
          <w:rStyle w:val="a4"/>
          <w:color w:val="000000"/>
          <w:sz w:val="28"/>
          <w:szCs w:val="28"/>
        </w:rPr>
        <w:t>Цель</w:t>
      </w:r>
      <w:r w:rsidR="00B67A85">
        <w:rPr>
          <w:rStyle w:val="a4"/>
          <w:color w:val="000000"/>
          <w:sz w:val="28"/>
          <w:szCs w:val="28"/>
        </w:rPr>
        <w:t xml:space="preserve">: </w:t>
      </w:r>
      <w:r w:rsidR="00B67A85" w:rsidRPr="00B67A85">
        <w:rPr>
          <w:rStyle w:val="a4"/>
          <w:b w:val="0"/>
          <w:color w:val="000000"/>
          <w:sz w:val="28"/>
          <w:szCs w:val="28"/>
        </w:rPr>
        <w:t>Способствовать развитию</w:t>
      </w:r>
      <w:r w:rsidR="00B67A85">
        <w:rPr>
          <w:rStyle w:val="apple-converted-space"/>
          <w:color w:val="000000"/>
          <w:sz w:val="28"/>
          <w:szCs w:val="28"/>
        </w:rPr>
        <w:t xml:space="preserve"> воображения, мелкой моторики и координации движения рук, ориентировке на плоскости в младшем дошкольном возрасте.</w:t>
      </w:r>
    </w:p>
    <w:p w:rsidR="003A50F0" w:rsidRDefault="004606A3" w:rsidP="003A50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3A50F0">
        <w:rPr>
          <w:rStyle w:val="apple-converted-space"/>
          <w:b/>
          <w:color w:val="000000"/>
          <w:sz w:val="28"/>
          <w:szCs w:val="28"/>
        </w:rPr>
        <w:t>Задачи:</w:t>
      </w:r>
      <w:r w:rsidRPr="003A50F0">
        <w:rPr>
          <w:rStyle w:val="apple-converted-space"/>
          <w:color w:val="000000"/>
          <w:sz w:val="28"/>
          <w:szCs w:val="28"/>
        </w:rPr>
        <w:t xml:space="preserve"> </w:t>
      </w:r>
    </w:p>
    <w:p w:rsidR="007E4A92" w:rsidRDefault="001056F2" w:rsidP="00B80C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Уточ</w:t>
      </w:r>
      <w:r w:rsidR="00B67A85">
        <w:rPr>
          <w:rStyle w:val="apple-converted-space"/>
          <w:color w:val="000000"/>
          <w:sz w:val="28"/>
          <w:szCs w:val="28"/>
        </w:rPr>
        <w:t xml:space="preserve">нить представления детей о форме, цвете, размере, </w:t>
      </w:r>
      <w:r>
        <w:rPr>
          <w:rStyle w:val="apple-converted-space"/>
          <w:color w:val="000000"/>
          <w:sz w:val="28"/>
          <w:szCs w:val="28"/>
        </w:rPr>
        <w:t>количестве</w:t>
      </w:r>
      <w:r w:rsidR="00B67A85">
        <w:rPr>
          <w:rStyle w:val="apple-converted-space"/>
          <w:color w:val="000000"/>
          <w:sz w:val="28"/>
          <w:szCs w:val="28"/>
        </w:rPr>
        <w:t>.</w:t>
      </w:r>
    </w:p>
    <w:p w:rsidR="007E4A92" w:rsidRDefault="00B80CFF" w:rsidP="00B80C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7E4A92">
        <w:rPr>
          <w:rStyle w:val="apple-converted-space"/>
          <w:color w:val="000000"/>
          <w:sz w:val="28"/>
          <w:szCs w:val="28"/>
        </w:rPr>
        <w:t xml:space="preserve">Познакомить </w:t>
      </w:r>
      <w:r w:rsidR="001056F2" w:rsidRPr="007E4A92">
        <w:rPr>
          <w:rStyle w:val="apple-converted-space"/>
          <w:color w:val="000000"/>
          <w:sz w:val="28"/>
          <w:szCs w:val="28"/>
        </w:rPr>
        <w:t>со</w:t>
      </w:r>
      <w:r w:rsidRPr="007E4A92">
        <w:rPr>
          <w:rStyle w:val="apple-converted-space"/>
          <w:color w:val="000000"/>
          <w:sz w:val="28"/>
          <w:szCs w:val="28"/>
        </w:rPr>
        <w:t xml:space="preserve"> </w:t>
      </w:r>
      <w:r w:rsidR="004606A3" w:rsidRPr="007E4A92">
        <w:rPr>
          <w:rStyle w:val="apple-converted-space"/>
          <w:color w:val="000000"/>
          <w:sz w:val="28"/>
          <w:szCs w:val="28"/>
        </w:rPr>
        <w:t>свойств</w:t>
      </w:r>
      <w:r w:rsidR="001056F2" w:rsidRPr="007E4A92">
        <w:rPr>
          <w:rStyle w:val="apple-converted-space"/>
          <w:color w:val="000000"/>
          <w:sz w:val="28"/>
          <w:szCs w:val="28"/>
        </w:rPr>
        <w:t>ами</w:t>
      </w:r>
      <w:r w:rsidR="004606A3" w:rsidRPr="007E4A92">
        <w:rPr>
          <w:rStyle w:val="apple-converted-space"/>
          <w:color w:val="000000"/>
          <w:sz w:val="28"/>
          <w:szCs w:val="28"/>
        </w:rPr>
        <w:t xml:space="preserve"> предметов</w:t>
      </w:r>
      <w:r w:rsidR="003A50F0" w:rsidRPr="007E4A92">
        <w:rPr>
          <w:rStyle w:val="apple-converted-space"/>
          <w:color w:val="000000"/>
          <w:sz w:val="28"/>
          <w:szCs w:val="28"/>
        </w:rPr>
        <w:t xml:space="preserve"> </w:t>
      </w:r>
      <w:r w:rsidR="004606A3" w:rsidRPr="007E4A92">
        <w:rPr>
          <w:rStyle w:val="apple-converted-space"/>
          <w:color w:val="000000"/>
          <w:sz w:val="28"/>
          <w:szCs w:val="28"/>
        </w:rPr>
        <w:t>и отношений между ними через мелкую моторику пальцев рук</w:t>
      </w:r>
    </w:p>
    <w:p w:rsidR="007E4A92" w:rsidRDefault="001056F2" w:rsidP="00B80C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7E4A92">
        <w:rPr>
          <w:rStyle w:val="apple-converted-space"/>
          <w:color w:val="000000"/>
          <w:sz w:val="28"/>
          <w:szCs w:val="28"/>
        </w:rPr>
        <w:t>Формировать</w:t>
      </w:r>
      <w:r w:rsidR="00B80CFF" w:rsidRPr="007E4A92">
        <w:rPr>
          <w:rStyle w:val="apple-converted-space"/>
          <w:color w:val="000000"/>
          <w:sz w:val="28"/>
          <w:szCs w:val="28"/>
        </w:rPr>
        <w:t xml:space="preserve">  </w:t>
      </w:r>
      <w:r w:rsidR="004606A3" w:rsidRPr="007E4A92">
        <w:rPr>
          <w:rStyle w:val="apple-converted-space"/>
          <w:color w:val="000000"/>
          <w:sz w:val="28"/>
          <w:szCs w:val="28"/>
        </w:rPr>
        <w:t>само</w:t>
      </w:r>
      <w:r w:rsidRPr="007E4A92">
        <w:rPr>
          <w:rStyle w:val="apple-converted-space"/>
          <w:color w:val="000000"/>
          <w:sz w:val="28"/>
          <w:szCs w:val="28"/>
        </w:rPr>
        <w:t>стоятельность</w:t>
      </w:r>
      <w:r w:rsidR="004606A3" w:rsidRPr="007E4A92">
        <w:rPr>
          <w:rStyle w:val="apple-converted-space"/>
          <w:color w:val="000000"/>
          <w:sz w:val="28"/>
          <w:szCs w:val="28"/>
        </w:rPr>
        <w:t xml:space="preserve"> познания, через материалы и фурнитуру используемые в шитье</w:t>
      </w:r>
    </w:p>
    <w:p w:rsidR="004606A3" w:rsidRPr="007E4A92" w:rsidRDefault="001056F2" w:rsidP="00B80C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7E4A92">
        <w:rPr>
          <w:rStyle w:val="apple-converted-space"/>
          <w:color w:val="000000"/>
          <w:sz w:val="28"/>
          <w:szCs w:val="28"/>
        </w:rPr>
        <w:t>Развивать познавательные</w:t>
      </w:r>
      <w:r w:rsidR="003A50F0" w:rsidRPr="007E4A92">
        <w:rPr>
          <w:rStyle w:val="apple-converted-space"/>
          <w:color w:val="000000"/>
          <w:sz w:val="28"/>
          <w:szCs w:val="28"/>
        </w:rPr>
        <w:t xml:space="preserve"> </w:t>
      </w:r>
      <w:r w:rsidR="004606A3" w:rsidRPr="007E4A92">
        <w:rPr>
          <w:rStyle w:val="apple-converted-space"/>
          <w:color w:val="000000"/>
          <w:sz w:val="28"/>
          <w:szCs w:val="28"/>
        </w:rPr>
        <w:t>и речевы</w:t>
      </w:r>
      <w:r w:rsidRPr="007E4A92">
        <w:rPr>
          <w:rStyle w:val="apple-converted-space"/>
          <w:color w:val="000000"/>
          <w:sz w:val="28"/>
          <w:szCs w:val="28"/>
        </w:rPr>
        <w:t>е умения</w:t>
      </w:r>
      <w:r w:rsidR="004606A3" w:rsidRPr="007E4A92">
        <w:rPr>
          <w:rStyle w:val="apple-converted-space"/>
          <w:color w:val="000000"/>
          <w:sz w:val="28"/>
          <w:szCs w:val="28"/>
        </w:rPr>
        <w:t xml:space="preserve"> через тактильно-сенсорное восприятие предметов.</w:t>
      </w:r>
    </w:p>
    <w:p w:rsidR="00191C65" w:rsidRDefault="00191C65" w:rsidP="00191C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1C65">
        <w:rPr>
          <w:b/>
          <w:i/>
          <w:color w:val="000000"/>
          <w:sz w:val="28"/>
          <w:szCs w:val="28"/>
        </w:rPr>
        <w:t>Актуальность</w:t>
      </w:r>
      <w:r w:rsidRPr="003A50F0">
        <w:rPr>
          <w:color w:val="000000"/>
          <w:sz w:val="28"/>
          <w:szCs w:val="28"/>
        </w:rPr>
        <w:t xml:space="preserve"> данного пособия в том, что «Математический куб</w:t>
      </w:r>
      <w:r>
        <w:rPr>
          <w:color w:val="000000"/>
          <w:sz w:val="28"/>
          <w:szCs w:val="28"/>
        </w:rPr>
        <w:t>» имее</w:t>
      </w:r>
      <w:r w:rsidRPr="003A50F0">
        <w:rPr>
          <w:color w:val="000000"/>
          <w:sz w:val="28"/>
          <w:szCs w:val="28"/>
        </w:rPr>
        <w:t xml:space="preserve">т развивающее, </w:t>
      </w:r>
      <w:r w:rsidR="001056F2">
        <w:rPr>
          <w:color w:val="000000"/>
          <w:sz w:val="28"/>
          <w:szCs w:val="28"/>
        </w:rPr>
        <w:t>обучающее и воспитывающе</w:t>
      </w:r>
      <w:r w:rsidRPr="003A50F0">
        <w:rPr>
          <w:color w:val="000000"/>
          <w:sz w:val="28"/>
          <w:szCs w:val="28"/>
        </w:rPr>
        <w:t xml:space="preserve">е значение. </w:t>
      </w:r>
      <w:r>
        <w:rPr>
          <w:color w:val="000000"/>
          <w:sz w:val="28"/>
          <w:szCs w:val="28"/>
        </w:rPr>
        <w:t xml:space="preserve">Его </w:t>
      </w:r>
      <w:r w:rsidRPr="003A50F0">
        <w:rPr>
          <w:color w:val="000000"/>
          <w:sz w:val="28"/>
          <w:szCs w:val="28"/>
        </w:rPr>
        <w:t>можно использовать в игровой деятельности детей</w:t>
      </w:r>
      <w:r>
        <w:rPr>
          <w:color w:val="000000"/>
          <w:sz w:val="28"/>
          <w:szCs w:val="28"/>
        </w:rPr>
        <w:t xml:space="preserve">. </w:t>
      </w:r>
      <w:r w:rsidR="00A83CE9" w:rsidRPr="003A50F0">
        <w:rPr>
          <w:color w:val="000000"/>
          <w:sz w:val="28"/>
          <w:szCs w:val="28"/>
        </w:rPr>
        <w:t>Пособие нового поколения, постоянно совершенствуется и дополняется новыми элементами, есть возможность разработать огромное количество и</w:t>
      </w:r>
      <w:r w:rsidR="003A50F0" w:rsidRPr="003A50F0">
        <w:rPr>
          <w:color w:val="000000"/>
          <w:sz w:val="28"/>
          <w:szCs w:val="28"/>
        </w:rPr>
        <w:t xml:space="preserve">гр для детей. Каждая грань куба </w:t>
      </w:r>
      <w:r w:rsidR="00A83CE9" w:rsidRPr="003A50F0">
        <w:rPr>
          <w:color w:val="000000"/>
          <w:sz w:val="28"/>
          <w:szCs w:val="28"/>
        </w:rPr>
        <w:t xml:space="preserve"> посвящена отдельной теме</w:t>
      </w:r>
      <w:r>
        <w:rPr>
          <w:color w:val="000000"/>
          <w:sz w:val="28"/>
          <w:szCs w:val="28"/>
        </w:rPr>
        <w:t>.</w:t>
      </w:r>
    </w:p>
    <w:p w:rsidR="00191C65" w:rsidRDefault="00A83CE9" w:rsidP="00191C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1C65">
        <w:rPr>
          <w:color w:val="000000"/>
          <w:sz w:val="28"/>
          <w:szCs w:val="28"/>
        </w:rPr>
        <w:t>Дидактическое пособие разработано с учетом возраста детей –</w:t>
      </w:r>
      <w:r w:rsidRPr="00191C65">
        <w:rPr>
          <w:rStyle w:val="apple-converted-space"/>
          <w:color w:val="000000"/>
          <w:sz w:val="28"/>
          <w:szCs w:val="28"/>
        </w:rPr>
        <w:t> </w:t>
      </w:r>
      <w:r w:rsidR="00191C65">
        <w:rPr>
          <w:color w:val="000000"/>
          <w:sz w:val="28"/>
          <w:szCs w:val="28"/>
        </w:rPr>
        <w:t xml:space="preserve">младшего дошкольного </w:t>
      </w:r>
      <w:r w:rsidRPr="00191C65">
        <w:rPr>
          <w:color w:val="000000"/>
          <w:sz w:val="28"/>
          <w:szCs w:val="28"/>
        </w:rPr>
        <w:t>возраст</w:t>
      </w:r>
      <w:r w:rsidR="00191C65">
        <w:rPr>
          <w:color w:val="000000"/>
          <w:sz w:val="28"/>
          <w:szCs w:val="28"/>
        </w:rPr>
        <w:t>а</w:t>
      </w:r>
      <w:r w:rsidRPr="00191C65">
        <w:rPr>
          <w:color w:val="000000"/>
          <w:sz w:val="28"/>
          <w:szCs w:val="28"/>
        </w:rPr>
        <w:t>.</w:t>
      </w:r>
    </w:p>
    <w:p w:rsidR="00B80CFF" w:rsidRDefault="00191C65" w:rsidP="00B80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«Математический куб»</w:t>
      </w:r>
      <w:r w:rsidR="00A83CE9" w:rsidRPr="00191C65">
        <w:rPr>
          <w:color w:val="000000"/>
          <w:sz w:val="28"/>
          <w:szCs w:val="28"/>
        </w:rPr>
        <w:t xml:space="preserve"> раскрывают в себ</w:t>
      </w:r>
      <w:r w:rsidR="00B67A85">
        <w:rPr>
          <w:color w:val="000000"/>
          <w:sz w:val="28"/>
          <w:szCs w:val="28"/>
        </w:rPr>
        <w:t>е такие темы как «Геометрические фигур», «Геометрические тела», «Цифры»</w:t>
      </w:r>
      <w:r w:rsidR="00A83CE9" w:rsidRPr="00191C65">
        <w:rPr>
          <w:color w:val="000000"/>
          <w:sz w:val="28"/>
          <w:szCs w:val="28"/>
        </w:rPr>
        <w:t xml:space="preserve">, </w:t>
      </w:r>
      <w:r w:rsidR="00B67A85">
        <w:rPr>
          <w:color w:val="000000"/>
          <w:sz w:val="28"/>
          <w:szCs w:val="28"/>
        </w:rPr>
        <w:t>«Цвет», «Длинный – короткий»</w:t>
      </w:r>
      <w:r w:rsidR="001056F2">
        <w:rPr>
          <w:color w:val="000000"/>
          <w:sz w:val="28"/>
          <w:szCs w:val="28"/>
        </w:rPr>
        <w:t>, «Узкий – широкий»</w:t>
      </w:r>
      <w:r w:rsidR="00A83CE9" w:rsidRPr="00191C65">
        <w:rPr>
          <w:color w:val="000000"/>
          <w:sz w:val="28"/>
          <w:szCs w:val="28"/>
        </w:rPr>
        <w:t>.</w:t>
      </w:r>
      <w:r w:rsidR="001056F2" w:rsidRPr="001056F2">
        <w:rPr>
          <w:color w:val="000000"/>
          <w:sz w:val="28"/>
          <w:szCs w:val="28"/>
        </w:rPr>
        <w:t xml:space="preserve"> </w:t>
      </w:r>
    </w:p>
    <w:p w:rsidR="00D876D5" w:rsidRDefault="001056F2" w:rsidP="00D876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56F2">
        <w:rPr>
          <w:color w:val="000000"/>
          <w:sz w:val="28"/>
          <w:szCs w:val="28"/>
        </w:rPr>
        <w:t>Куб</w:t>
      </w:r>
      <w:r w:rsidR="007E4A92">
        <w:rPr>
          <w:color w:val="000000"/>
          <w:sz w:val="28"/>
          <w:szCs w:val="28"/>
        </w:rPr>
        <w:t xml:space="preserve"> </w:t>
      </w:r>
      <w:r w:rsidRPr="001056F2">
        <w:rPr>
          <w:color w:val="000000"/>
          <w:sz w:val="28"/>
          <w:szCs w:val="28"/>
        </w:rPr>
        <w:t>изготовлен воспитателями в совместном сотрудничестве с родителями.</w:t>
      </w:r>
      <w:r w:rsidR="007E4A92">
        <w:rPr>
          <w:color w:val="000000"/>
          <w:sz w:val="28"/>
          <w:szCs w:val="28"/>
        </w:rPr>
        <w:t xml:space="preserve"> </w:t>
      </w:r>
      <w:r w:rsidRPr="001056F2">
        <w:rPr>
          <w:color w:val="000000"/>
          <w:sz w:val="28"/>
          <w:szCs w:val="28"/>
        </w:rPr>
        <w:t>Использова</w:t>
      </w:r>
      <w:r w:rsidR="007E4A92">
        <w:rPr>
          <w:color w:val="000000"/>
          <w:sz w:val="28"/>
          <w:szCs w:val="28"/>
        </w:rPr>
        <w:t xml:space="preserve">лся материал различной фактуры: </w:t>
      </w:r>
      <w:r w:rsidR="00B80CFF">
        <w:rPr>
          <w:color w:val="000000"/>
          <w:sz w:val="28"/>
          <w:szCs w:val="28"/>
        </w:rPr>
        <w:t>пластиковые решё</w:t>
      </w:r>
      <w:r w:rsidR="007E4A92">
        <w:rPr>
          <w:color w:val="000000"/>
          <w:sz w:val="28"/>
          <w:szCs w:val="28"/>
        </w:rPr>
        <w:t xml:space="preserve">тки, </w:t>
      </w:r>
      <w:r w:rsidR="00B80CFF">
        <w:rPr>
          <w:color w:val="000000"/>
          <w:sz w:val="28"/>
          <w:szCs w:val="28"/>
        </w:rPr>
        <w:t xml:space="preserve">габардин, атласные ленты, шитьё. </w:t>
      </w:r>
      <w:r w:rsidRPr="001056F2">
        <w:rPr>
          <w:color w:val="000000"/>
          <w:sz w:val="28"/>
          <w:szCs w:val="28"/>
        </w:rPr>
        <w:t>Для развития мелкой моторики использованы ремешки, крючки, замки,</w:t>
      </w:r>
      <w:r w:rsidR="00B80CFF">
        <w:rPr>
          <w:color w:val="000000"/>
          <w:sz w:val="28"/>
          <w:szCs w:val="28"/>
        </w:rPr>
        <w:t xml:space="preserve"> шнурки, кнопки, заклёпки для дидактических игр длинный – короткий, узкий – широкий </w:t>
      </w:r>
      <w:r w:rsidRPr="001056F2">
        <w:rPr>
          <w:color w:val="000000"/>
          <w:sz w:val="28"/>
          <w:szCs w:val="28"/>
        </w:rPr>
        <w:t>прикреплена тесьма разной длины</w:t>
      </w:r>
      <w:r w:rsidR="007E4A92">
        <w:rPr>
          <w:color w:val="000000"/>
          <w:sz w:val="28"/>
          <w:szCs w:val="28"/>
        </w:rPr>
        <w:t>, игра-</w:t>
      </w:r>
      <w:proofErr w:type="spellStart"/>
      <w:r w:rsidR="007E4A92">
        <w:rPr>
          <w:color w:val="000000"/>
          <w:sz w:val="28"/>
          <w:szCs w:val="28"/>
        </w:rPr>
        <w:t>пазлы</w:t>
      </w:r>
      <w:proofErr w:type="spellEnd"/>
      <w:r w:rsidR="007E4A92">
        <w:rPr>
          <w:color w:val="000000"/>
          <w:sz w:val="28"/>
          <w:szCs w:val="28"/>
        </w:rPr>
        <w:t>: «Цифры», «Геометрические тела», «Фигуры» и т.д</w:t>
      </w:r>
      <w:r w:rsidRPr="001056F2">
        <w:rPr>
          <w:color w:val="000000"/>
          <w:sz w:val="28"/>
          <w:szCs w:val="28"/>
        </w:rPr>
        <w:t>.</w:t>
      </w:r>
    </w:p>
    <w:p w:rsidR="00D876D5" w:rsidRDefault="00D876D5" w:rsidP="00D876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Варианты игр и упражнений:</w:t>
      </w:r>
    </w:p>
    <w:p w:rsidR="00D876D5" w:rsidRDefault="00D876D5" w:rsidP="00D8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1) </w:t>
      </w:r>
      <w:r>
        <w:rPr>
          <w:sz w:val="28"/>
          <w:szCs w:val="28"/>
        </w:rPr>
        <w:t>Игра – шнуровка «Косичка – бант»</w:t>
      </w:r>
    </w:p>
    <w:p w:rsidR="00D876D5" w:rsidRPr="00531E04" w:rsidRDefault="00D876D5" w:rsidP="00D876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Шнуровка – шнурки, способствуют усвоению понятий «вверху», «внизу», «справа», «слева»; формируют</w:t>
      </w:r>
      <w:r w:rsidRPr="00531E04">
        <w:rPr>
          <w:sz w:val="28"/>
          <w:szCs w:val="28"/>
        </w:rPr>
        <w:t xml:space="preserve"> навыки шнуровки (шнурован</w:t>
      </w:r>
      <w:r>
        <w:rPr>
          <w:sz w:val="28"/>
          <w:szCs w:val="28"/>
        </w:rPr>
        <w:t>ие, завязывание шнурка на бант)</w:t>
      </w:r>
      <w:r w:rsidRPr="00531E0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 помощью такого обучении </w:t>
      </w:r>
      <w:r>
        <w:rPr>
          <w:sz w:val="28"/>
          <w:szCs w:val="28"/>
          <w:shd w:val="clear" w:color="auto" w:fill="FFFFFF"/>
        </w:rPr>
        <w:t>подводим детей</w:t>
      </w:r>
      <w:r w:rsidRPr="00406ED6">
        <w:rPr>
          <w:sz w:val="28"/>
          <w:szCs w:val="28"/>
          <w:shd w:val="clear" w:color="auto" w:fill="FFFFFF"/>
        </w:rPr>
        <w:t xml:space="preserve"> к умению шнуровать обувь (шнурован</w:t>
      </w:r>
      <w:r>
        <w:rPr>
          <w:sz w:val="28"/>
          <w:szCs w:val="28"/>
          <w:shd w:val="clear" w:color="auto" w:fill="FFFFFF"/>
        </w:rPr>
        <w:t>ие, завязывание шнурка на бант)</w:t>
      </w:r>
      <w:r w:rsidRPr="00406ED6">
        <w:rPr>
          <w:sz w:val="28"/>
          <w:szCs w:val="28"/>
          <w:shd w:val="clear" w:color="auto" w:fill="FFFFFF"/>
        </w:rPr>
        <w:t>;</w:t>
      </w:r>
      <w:r w:rsidRPr="00406ED6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способствуем развитию речи; развитию творческих способностей; развиваем</w:t>
      </w:r>
      <w:r w:rsidRPr="00531E04">
        <w:rPr>
          <w:sz w:val="28"/>
          <w:szCs w:val="28"/>
        </w:rPr>
        <w:t xml:space="preserve"> усидчивость.</w:t>
      </w:r>
    </w:p>
    <w:p w:rsidR="00D876D5" w:rsidRDefault="00D876D5" w:rsidP="00D876D5">
      <w:pPr>
        <w:jc w:val="both"/>
        <w:rPr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(в</w:t>
      </w:r>
      <w:r w:rsidRPr="00406ED6">
        <w:rPr>
          <w:sz w:val="28"/>
          <w:szCs w:val="28"/>
          <w:shd w:val="clear" w:color="auto" w:fill="FFFFFF"/>
        </w:rPr>
        <w:t>оспитатель показывает ребёнку, как мо</w:t>
      </w:r>
      <w:r>
        <w:rPr>
          <w:sz w:val="28"/>
          <w:szCs w:val="28"/>
          <w:shd w:val="clear" w:color="auto" w:fill="FFFFFF"/>
        </w:rPr>
        <w:t>жно завязывать бант из шнурка, з</w:t>
      </w:r>
      <w:r w:rsidRPr="00406ED6">
        <w:rPr>
          <w:sz w:val="28"/>
          <w:szCs w:val="28"/>
          <w:shd w:val="clear" w:color="auto" w:fill="FFFFFF"/>
        </w:rPr>
        <w:t>атем пр</w:t>
      </w:r>
      <w:r>
        <w:rPr>
          <w:sz w:val="28"/>
          <w:szCs w:val="28"/>
          <w:shd w:val="clear" w:color="auto" w:fill="FFFFFF"/>
        </w:rPr>
        <w:t>едлагает попробовать из трех шнурков сплести косу).</w:t>
      </w:r>
    </w:p>
    <w:p w:rsidR="00D876D5" w:rsidRPr="00406ED6" w:rsidRDefault="00D876D5" w:rsidP="00D8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2</w:t>
      </w:r>
      <w:r w:rsidRPr="00406ED6">
        <w:rPr>
          <w:sz w:val="28"/>
          <w:szCs w:val="28"/>
          <w:shd w:val="clear" w:color="auto" w:fill="FFFFFF"/>
        </w:rPr>
        <w:t xml:space="preserve">) Игра с </w:t>
      </w:r>
      <w:proofErr w:type="spellStart"/>
      <w:r w:rsidRPr="00406ED6">
        <w:rPr>
          <w:sz w:val="28"/>
          <w:szCs w:val="28"/>
          <w:shd w:val="clear" w:color="auto" w:fill="FFFFFF"/>
        </w:rPr>
        <w:t>пазлами</w:t>
      </w:r>
      <w:proofErr w:type="spellEnd"/>
      <w:r w:rsidRPr="00406ED6">
        <w:rPr>
          <w:sz w:val="28"/>
          <w:szCs w:val="28"/>
          <w:shd w:val="clear" w:color="auto" w:fill="FFFFFF"/>
        </w:rPr>
        <w:t>.</w:t>
      </w:r>
    </w:p>
    <w:p w:rsidR="00D876D5" w:rsidRPr="00406ED6" w:rsidRDefault="00D876D5" w:rsidP="00D876D5">
      <w:pPr>
        <w:ind w:firstLine="709"/>
        <w:jc w:val="both"/>
        <w:rPr>
          <w:sz w:val="28"/>
          <w:szCs w:val="28"/>
        </w:rPr>
      </w:pPr>
      <w:proofErr w:type="spellStart"/>
      <w:r w:rsidRPr="00406ED6">
        <w:rPr>
          <w:sz w:val="28"/>
          <w:szCs w:val="28"/>
          <w:shd w:val="clear" w:color="auto" w:fill="FFFFFF"/>
        </w:rPr>
        <w:t>Пазлы</w:t>
      </w:r>
      <w:proofErr w:type="spellEnd"/>
      <w:r w:rsidRPr="00406ED6">
        <w:rPr>
          <w:sz w:val="28"/>
          <w:szCs w:val="28"/>
          <w:shd w:val="clear" w:color="auto" w:fill="FFFFFF"/>
        </w:rPr>
        <w:t xml:space="preserve"> – это картинка, - головоломка, которую надо составить из отдельных кусков.</w:t>
      </w:r>
      <w:r w:rsidRPr="00406ED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таких играх дети соединяют </w:t>
      </w:r>
      <w:r w:rsidRPr="00406ED6">
        <w:rPr>
          <w:sz w:val="28"/>
          <w:szCs w:val="28"/>
          <w:shd w:val="clear" w:color="auto" w:fill="FFFFFF"/>
        </w:rPr>
        <w:t>детали друг с другом, что требует определенного уровня раз</w:t>
      </w:r>
      <w:r>
        <w:rPr>
          <w:sz w:val="28"/>
          <w:szCs w:val="28"/>
          <w:shd w:val="clear" w:color="auto" w:fill="FFFFFF"/>
        </w:rPr>
        <w:t xml:space="preserve">вития ловкости рук. </w:t>
      </w:r>
      <w:proofErr w:type="spellStart"/>
      <w:r>
        <w:rPr>
          <w:sz w:val="28"/>
          <w:szCs w:val="28"/>
          <w:shd w:val="clear" w:color="auto" w:fill="FFFFFF"/>
        </w:rPr>
        <w:t>Пазлы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406ED6">
        <w:rPr>
          <w:sz w:val="28"/>
          <w:szCs w:val="28"/>
          <w:shd w:val="clear" w:color="auto" w:fill="FFFFFF"/>
        </w:rPr>
        <w:t xml:space="preserve"> разного размера и выполнены из разного материала</w:t>
      </w:r>
      <w:r>
        <w:rPr>
          <w:sz w:val="28"/>
          <w:szCs w:val="28"/>
          <w:shd w:val="clear" w:color="auto" w:fill="FFFFFF"/>
        </w:rPr>
        <w:t>, в данном случае ламинированные цифры, фигуры, геометрические тела, которые закрепляются на крючки.</w:t>
      </w:r>
    </w:p>
    <w:p w:rsidR="00D876D5" w:rsidRPr="00406ED6" w:rsidRDefault="00D876D5" w:rsidP="00D8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Pr="00406ED6">
        <w:rPr>
          <w:sz w:val="28"/>
          <w:szCs w:val="28"/>
          <w:shd w:val="clear" w:color="auto" w:fill="FFFFFF"/>
        </w:rPr>
        <w:t>) Использование мозаики</w:t>
      </w:r>
      <w:r w:rsidRPr="00406ED6">
        <w:rPr>
          <w:sz w:val="28"/>
          <w:szCs w:val="28"/>
        </w:rPr>
        <w:t>.</w:t>
      </w:r>
    </w:p>
    <w:p w:rsidR="00D876D5" w:rsidRPr="00406ED6" w:rsidRDefault="00D876D5" w:rsidP="00D8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своей работе используем</w:t>
      </w:r>
      <w:r w:rsidRPr="00406ED6">
        <w:rPr>
          <w:sz w:val="28"/>
          <w:szCs w:val="28"/>
          <w:shd w:val="clear" w:color="auto" w:fill="FFFFFF"/>
        </w:rPr>
        <w:t xml:space="preserve"> разнообразн</w:t>
      </w:r>
      <w:r>
        <w:rPr>
          <w:sz w:val="28"/>
          <w:szCs w:val="28"/>
          <w:shd w:val="clear" w:color="auto" w:fill="FFFFFF"/>
        </w:rPr>
        <w:t>ые виды мозаик – с квадратными пластинками</w:t>
      </w:r>
      <w:r w:rsidRPr="00406ED6">
        <w:rPr>
          <w:sz w:val="28"/>
          <w:szCs w:val="28"/>
          <w:shd w:val="clear" w:color="auto" w:fill="FFFFFF"/>
        </w:rPr>
        <w:t>.</w:t>
      </w:r>
      <w:r w:rsidRPr="00406ED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Предлагаем</w:t>
      </w:r>
      <w:r w:rsidRPr="00406ED6">
        <w:rPr>
          <w:sz w:val="28"/>
          <w:szCs w:val="28"/>
          <w:shd w:val="clear" w:color="auto" w:fill="FFFFFF"/>
        </w:rPr>
        <w:t xml:space="preserve"> малышу вставлять детали мозаики сначала в любое отверстие («куда </w:t>
      </w:r>
      <w:r>
        <w:rPr>
          <w:sz w:val="28"/>
          <w:szCs w:val="28"/>
          <w:shd w:val="clear" w:color="auto" w:fill="FFFFFF"/>
        </w:rPr>
        <w:t>попадет»), затем показываем</w:t>
      </w:r>
      <w:r w:rsidRPr="00406ED6">
        <w:rPr>
          <w:sz w:val="28"/>
          <w:szCs w:val="28"/>
          <w:shd w:val="clear" w:color="auto" w:fill="FFFFFF"/>
        </w:rPr>
        <w:t>, как можно выложить из мозаики дорожки и столбики. Более сложным заданием станет выполнение изображений – цветы, травка, солнышко, зверушки и др.</w:t>
      </w:r>
    </w:p>
    <w:p w:rsidR="00D876D5" w:rsidRPr="00406ED6" w:rsidRDefault="00D876D5" w:rsidP="00D8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Pr="00406ED6">
        <w:rPr>
          <w:sz w:val="28"/>
          <w:szCs w:val="28"/>
          <w:shd w:val="clear" w:color="auto" w:fill="FFFFFF"/>
        </w:rPr>
        <w:t>) Функциональные застежки</w:t>
      </w:r>
    </w:p>
    <w:p w:rsidR="00D876D5" w:rsidRPr="004D465D" w:rsidRDefault="00D876D5" w:rsidP="004D465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Советуем</w:t>
      </w:r>
      <w:r w:rsidRPr="00406ED6">
        <w:rPr>
          <w:sz w:val="28"/>
          <w:szCs w:val="28"/>
          <w:shd w:val="clear" w:color="auto" w:fill="FFFFFF"/>
        </w:rPr>
        <w:t xml:space="preserve"> начинать с расстегивания пуговиц, кнопок, молний и крючков. Навыки очень полезны для развития навыков самообслуживания. Такую работу можно проводить как в ситуациях обучения самообслуживанию, когда малыша учат раздеваться и одеваться, так и в игре, используя с</w:t>
      </w:r>
      <w:r>
        <w:rPr>
          <w:sz w:val="28"/>
          <w:szCs w:val="28"/>
          <w:shd w:val="clear" w:color="auto" w:fill="FFFFFF"/>
        </w:rPr>
        <w:t>пециальное дидактическое панно</w:t>
      </w:r>
      <w:r w:rsidRPr="00406ED6">
        <w:rPr>
          <w:sz w:val="28"/>
          <w:szCs w:val="28"/>
          <w:shd w:val="clear" w:color="auto" w:fill="FFFFFF"/>
        </w:rPr>
        <w:t xml:space="preserve">. </w:t>
      </w:r>
    </w:p>
    <w:p w:rsidR="00D876D5" w:rsidRDefault="00606F14" w:rsidP="00D876D5">
      <w:pPr>
        <w:tabs>
          <w:tab w:val="left" w:pos="6798"/>
        </w:tabs>
        <w:ind w:firstLine="709"/>
        <w:jc w:val="right"/>
        <w:rPr>
          <w:rStyle w:val="a8"/>
          <w:color w:val="000000"/>
          <w:sz w:val="28"/>
          <w:szCs w:val="28"/>
          <w:shd w:val="clear" w:color="auto" w:fill="FFFFFF"/>
        </w:rPr>
      </w:pPr>
      <w:r>
        <w:rPr>
          <w:rStyle w:val="a8"/>
          <w:color w:val="000000"/>
          <w:sz w:val="28"/>
          <w:szCs w:val="28"/>
          <w:shd w:val="clear" w:color="auto" w:fill="FFFFFF"/>
        </w:rPr>
        <w:t>Автор-составитель</w:t>
      </w:r>
      <w:bookmarkStart w:id="0" w:name="_GoBack"/>
      <w:bookmarkEnd w:id="0"/>
      <w:r w:rsidR="00D876D5" w:rsidRPr="005F5F04">
        <w:rPr>
          <w:rStyle w:val="a8"/>
          <w:color w:val="000000"/>
          <w:sz w:val="28"/>
          <w:szCs w:val="28"/>
          <w:shd w:val="clear" w:color="auto" w:fill="FFFFFF"/>
        </w:rPr>
        <w:t>:</w:t>
      </w:r>
      <w:r w:rsidR="00D876D5" w:rsidRPr="005F5F04">
        <w:rPr>
          <w:color w:val="000000"/>
          <w:sz w:val="28"/>
          <w:szCs w:val="28"/>
        </w:rPr>
        <w:br/>
      </w:r>
      <w:r w:rsidR="00D876D5">
        <w:rPr>
          <w:rStyle w:val="a8"/>
          <w:color w:val="000000"/>
          <w:sz w:val="28"/>
          <w:szCs w:val="28"/>
          <w:shd w:val="clear" w:color="auto" w:fill="FFFFFF"/>
        </w:rPr>
        <w:t>Попова Татьяна Капитоновна</w:t>
      </w:r>
      <w:r w:rsidR="00D876D5" w:rsidRPr="005F5F04">
        <w:rPr>
          <w:color w:val="000000"/>
          <w:sz w:val="28"/>
          <w:szCs w:val="28"/>
        </w:rPr>
        <w:br/>
      </w:r>
      <w:r w:rsidR="00D876D5" w:rsidRPr="005F5F04">
        <w:rPr>
          <w:rStyle w:val="a8"/>
          <w:color w:val="000000"/>
          <w:sz w:val="28"/>
          <w:szCs w:val="28"/>
          <w:shd w:val="clear" w:color="auto" w:fill="FFFFFF"/>
        </w:rPr>
        <w:t>воспитател</w:t>
      </w:r>
      <w:r w:rsidR="00D876D5">
        <w:rPr>
          <w:rStyle w:val="a8"/>
          <w:color w:val="000000"/>
          <w:sz w:val="28"/>
          <w:szCs w:val="28"/>
          <w:shd w:val="clear" w:color="auto" w:fill="FFFFFF"/>
        </w:rPr>
        <w:t xml:space="preserve">ь, </w:t>
      </w:r>
    </w:p>
    <w:p w:rsidR="00D876D5" w:rsidRPr="005F5F04" w:rsidRDefault="00D876D5" w:rsidP="00D876D5">
      <w:pPr>
        <w:tabs>
          <w:tab w:val="left" w:pos="6798"/>
        </w:tabs>
        <w:ind w:firstLine="709"/>
        <w:jc w:val="right"/>
        <w:rPr>
          <w:rStyle w:val="a8"/>
          <w:color w:val="000000"/>
          <w:shd w:val="clear" w:color="auto" w:fill="FFFFFF"/>
        </w:rPr>
      </w:pPr>
      <w:r w:rsidRPr="005F5F04">
        <w:rPr>
          <w:rStyle w:val="a8"/>
          <w:color w:val="000000"/>
          <w:shd w:val="clear" w:color="auto" w:fill="FFFFFF"/>
        </w:rPr>
        <w:t>МДОУ «Детск</w:t>
      </w:r>
      <w:r w:rsidR="001D0614">
        <w:rPr>
          <w:rStyle w:val="a8"/>
          <w:color w:val="000000"/>
          <w:shd w:val="clear" w:color="auto" w:fill="FFFFFF"/>
        </w:rPr>
        <w:t>ий сад комбинированного вида №1 «Золотой ключик</w:t>
      </w:r>
      <w:r w:rsidRPr="005F5F04">
        <w:rPr>
          <w:rStyle w:val="a8"/>
          <w:color w:val="000000"/>
          <w:shd w:val="clear" w:color="auto" w:fill="FFFFFF"/>
        </w:rPr>
        <w:t>»,</w:t>
      </w:r>
    </w:p>
    <w:p w:rsidR="00D876D5" w:rsidRPr="005F5F04" w:rsidRDefault="00D876D5" w:rsidP="00D876D5">
      <w:pPr>
        <w:tabs>
          <w:tab w:val="left" w:pos="6798"/>
        </w:tabs>
        <w:ind w:firstLine="709"/>
        <w:jc w:val="right"/>
        <w:rPr>
          <w:rStyle w:val="a8"/>
          <w:color w:val="000000"/>
          <w:shd w:val="clear" w:color="auto" w:fill="FFFFFF"/>
        </w:rPr>
      </w:pPr>
      <w:r w:rsidRPr="005F5F04">
        <w:rPr>
          <w:rStyle w:val="a8"/>
          <w:color w:val="000000"/>
          <w:shd w:val="clear" w:color="auto" w:fill="FFFFFF"/>
        </w:rPr>
        <w:t>г.Коряжма, Архангельская область,</w:t>
      </w:r>
    </w:p>
    <w:p w:rsidR="00D876D5" w:rsidRPr="001D0614" w:rsidRDefault="00D876D5" w:rsidP="001D0614">
      <w:pPr>
        <w:tabs>
          <w:tab w:val="left" w:pos="6798"/>
        </w:tabs>
        <w:ind w:firstLine="709"/>
        <w:jc w:val="right"/>
        <w:rPr>
          <w:i/>
          <w:iCs/>
          <w:color w:val="000000"/>
          <w:shd w:val="clear" w:color="auto" w:fill="FFFFFF"/>
        </w:rPr>
      </w:pPr>
      <w:r w:rsidRPr="005F5F04">
        <w:rPr>
          <w:rStyle w:val="a8"/>
          <w:color w:val="000000"/>
          <w:shd w:val="clear" w:color="auto" w:fill="FFFFFF"/>
        </w:rPr>
        <w:t>Россия</w:t>
      </w:r>
    </w:p>
    <w:p w:rsidR="00A83CE9" w:rsidRDefault="001D0614" w:rsidP="00A83CE9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noProof/>
          <w:color w:val="09A6E4"/>
          <w:sz w:val="20"/>
          <w:szCs w:val="20"/>
        </w:rPr>
      </w:pPr>
      <w:r>
        <w:rPr>
          <w:rFonts w:ascii="Trebuchet MS" w:hAnsi="Trebuchet MS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176530</wp:posOffset>
            </wp:positionV>
            <wp:extent cx="1568450" cy="2079625"/>
            <wp:effectExtent l="19050" t="0" r="0" b="0"/>
            <wp:wrapNone/>
            <wp:docPr id="19" name="Рисунок 10" descr="C:\Users\Любовь Анатольевна\Desktop\оформ работы\куб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бовь Анатольевна\Desktop\оформ работы\куб\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07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116205</wp:posOffset>
            </wp:positionV>
            <wp:extent cx="1608455" cy="2139950"/>
            <wp:effectExtent l="19050" t="0" r="0" b="0"/>
            <wp:wrapNone/>
            <wp:docPr id="18" name="Рисунок 9" descr="C:\Users\Любовь Анатольевна\Desktop\оформ работы\куб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овь Анатольевна\Desktop\оформ работы\куб\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13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15875</wp:posOffset>
            </wp:positionV>
            <wp:extent cx="1718945" cy="2290445"/>
            <wp:effectExtent l="19050" t="0" r="0" b="0"/>
            <wp:wrapNone/>
            <wp:docPr id="12" name="Рисунок 4" descr="C:\Users\Любовь Анатольевна\Desktop\оформ работы\куб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 Анатольевна\Desktop\оформ работы\куб\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290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15875</wp:posOffset>
            </wp:positionV>
            <wp:extent cx="1676400" cy="2240280"/>
            <wp:effectExtent l="19050" t="0" r="0" b="0"/>
            <wp:wrapNone/>
            <wp:docPr id="11" name="Рисунок 3" descr="C:\Users\Любовь Анатольевна\Desktop\оформ работы\куб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 Анатольевна\Desktop\оформ работы\куб\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40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83CE9">
        <w:rPr>
          <w:rFonts w:ascii="Trebuchet MS" w:hAnsi="Trebuchet MS"/>
          <w:color w:val="000000"/>
          <w:sz w:val="20"/>
          <w:szCs w:val="20"/>
        </w:rPr>
        <w:t>    </w:t>
      </w:r>
    </w:p>
    <w:p w:rsidR="00342428" w:rsidRDefault="00342428" w:rsidP="00A83CE9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342428" w:rsidRDefault="00342428" w:rsidP="00A83CE9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342428" w:rsidRDefault="00342428" w:rsidP="00A83CE9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342428" w:rsidRDefault="00342428" w:rsidP="00A83CE9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342428" w:rsidRDefault="00342428" w:rsidP="00A83CE9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342428" w:rsidRDefault="00342428" w:rsidP="00A83CE9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342428" w:rsidRDefault="00342428" w:rsidP="00A83CE9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342428" w:rsidRDefault="00342428" w:rsidP="00A83CE9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2537FC" w:rsidRDefault="002537FC" w:rsidP="00A83CE9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2537FC" w:rsidRDefault="002537FC" w:rsidP="00A83CE9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A83CE9" w:rsidRDefault="00A83CE9" w:rsidP="00EA6412">
      <w:pPr>
        <w:shd w:val="clear" w:color="auto" w:fill="FFFFFF"/>
        <w:spacing w:line="195" w:lineRule="atLeast"/>
        <w:rPr>
          <w:rFonts w:ascii="Trebuchet MS" w:hAnsi="Trebuchet MS"/>
          <w:color w:val="000000"/>
          <w:sz w:val="20"/>
          <w:szCs w:val="20"/>
        </w:rPr>
      </w:pPr>
    </w:p>
    <w:p w:rsidR="00A83CE9" w:rsidRDefault="00A83CE9" w:rsidP="00A83CE9">
      <w:pPr>
        <w:shd w:val="clear" w:color="auto" w:fill="FFFFFF"/>
        <w:spacing w:line="195" w:lineRule="atLeast"/>
        <w:jc w:val="center"/>
        <w:rPr>
          <w:rFonts w:ascii="Trebuchet MS" w:hAnsi="Trebuchet MS"/>
          <w:color w:val="000000"/>
          <w:sz w:val="20"/>
          <w:szCs w:val="20"/>
        </w:rPr>
      </w:pPr>
    </w:p>
    <w:p w:rsidR="00A83CE9" w:rsidRPr="00A83CE9" w:rsidRDefault="00A83CE9" w:rsidP="001A14B9">
      <w:pPr>
        <w:shd w:val="clear" w:color="auto" w:fill="FFFFFF"/>
        <w:spacing w:line="195" w:lineRule="atLeast"/>
        <w:rPr>
          <w:rFonts w:ascii="Trebuchet MS" w:hAnsi="Trebuchet MS"/>
          <w:color w:val="000000"/>
          <w:sz w:val="20"/>
          <w:szCs w:val="20"/>
        </w:rPr>
      </w:pPr>
    </w:p>
    <w:sectPr w:rsidR="00A83CE9" w:rsidRPr="00A83CE9" w:rsidSect="007E4A9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E05AB"/>
    <w:multiLevelType w:val="hybridMultilevel"/>
    <w:tmpl w:val="30CA3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CE9"/>
    <w:rsid w:val="001056F2"/>
    <w:rsid w:val="00191C65"/>
    <w:rsid w:val="001A14B9"/>
    <w:rsid w:val="001D0614"/>
    <w:rsid w:val="002537FC"/>
    <w:rsid w:val="002677D6"/>
    <w:rsid w:val="002E3C01"/>
    <w:rsid w:val="00342428"/>
    <w:rsid w:val="003A50F0"/>
    <w:rsid w:val="004606A3"/>
    <w:rsid w:val="004D465D"/>
    <w:rsid w:val="00606F14"/>
    <w:rsid w:val="007E4A92"/>
    <w:rsid w:val="0085256F"/>
    <w:rsid w:val="00916BD7"/>
    <w:rsid w:val="00940BB9"/>
    <w:rsid w:val="0099143C"/>
    <w:rsid w:val="00A83CE9"/>
    <w:rsid w:val="00B650EF"/>
    <w:rsid w:val="00B67A85"/>
    <w:rsid w:val="00B80CFF"/>
    <w:rsid w:val="00CB2A28"/>
    <w:rsid w:val="00D876D5"/>
    <w:rsid w:val="00E13FE9"/>
    <w:rsid w:val="00E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9F9EA-CE27-4DE0-8125-D27DD3CB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CE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3CE9"/>
    <w:rPr>
      <w:b/>
      <w:bCs/>
    </w:rPr>
  </w:style>
  <w:style w:type="character" w:customStyle="1" w:styleId="apple-converted-space">
    <w:name w:val="apple-converted-space"/>
    <w:basedOn w:val="a0"/>
    <w:rsid w:val="00A83CE9"/>
  </w:style>
  <w:style w:type="character" w:styleId="a5">
    <w:name w:val="Hyperlink"/>
    <w:basedOn w:val="a0"/>
    <w:uiPriority w:val="99"/>
    <w:semiHidden/>
    <w:unhideWhenUsed/>
    <w:rsid w:val="00A83C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C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CE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87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54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34A8-DD0A-4AC0-AB97-205F0A5E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10</cp:revision>
  <dcterms:created xsi:type="dcterms:W3CDTF">2015-05-07T16:11:00Z</dcterms:created>
  <dcterms:modified xsi:type="dcterms:W3CDTF">2022-04-03T10:42:00Z</dcterms:modified>
</cp:coreProperties>
</file>